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54" w:rsidRDefault="00741A77" w:rsidP="00551754">
      <w:pPr>
        <w:pStyle w:val="Header"/>
        <w:jc w:val="center"/>
      </w:pPr>
      <w:r w:rsidRPr="00193464">
        <w:rPr>
          <w:rFonts w:ascii="Arial" w:hAnsi="Arial" w:cs="Arial"/>
          <w:noProof/>
        </w:rPr>
        <w:drawing>
          <wp:inline distT="0" distB="0" distL="0" distR="0">
            <wp:extent cx="3992245" cy="450215"/>
            <wp:effectExtent l="0" t="0" r="8255" b="6985"/>
            <wp:docPr id="1" name="Picture 1" descr="Old Guard Hea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Guard Header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2" b="9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54" w:rsidRDefault="00551754" w:rsidP="00551754">
      <w:pPr>
        <w:pStyle w:val="MediumGrid21"/>
        <w:jc w:val="center"/>
        <w:rPr>
          <w:b/>
          <w:sz w:val="28"/>
          <w:szCs w:val="28"/>
          <w:u w:val="single"/>
        </w:rPr>
      </w:pPr>
      <w:r w:rsidRPr="0062436D">
        <w:rPr>
          <w:b/>
          <w:sz w:val="28"/>
          <w:szCs w:val="28"/>
          <w:u w:val="single"/>
        </w:rPr>
        <w:t>Recruitment for Participation</w:t>
      </w:r>
      <w:r>
        <w:rPr>
          <w:b/>
          <w:sz w:val="28"/>
          <w:szCs w:val="28"/>
          <w:u w:val="single"/>
        </w:rPr>
        <w:t xml:space="preserve"> in 2020</w:t>
      </w:r>
    </w:p>
    <w:p w:rsidR="00551754" w:rsidRDefault="00551754" w:rsidP="00551754">
      <w:pPr>
        <w:pStyle w:val="Header"/>
      </w:pPr>
    </w:p>
    <w:p w:rsidR="00551754" w:rsidRPr="00074C20" w:rsidRDefault="00551754" w:rsidP="00551754">
      <w:pPr>
        <w:pStyle w:val="MediumGrid21"/>
        <w:rPr>
          <w:sz w:val="18"/>
          <w:szCs w:val="24"/>
        </w:rPr>
      </w:pPr>
      <w:r w:rsidRPr="0062436D">
        <w:rPr>
          <w:sz w:val="24"/>
          <w:szCs w:val="24"/>
        </w:rPr>
        <w:t>At this time every year we begin to prepare for the continuing vitality of all programs and activities for the coming year.</w:t>
      </w:r>
    </w:p>
    <w:p w:rsidR="00551754" w:rsidRPr="00074C20" w:rsidRDefault="00551754" w:rsidP="00551754">
      <w:pPr>
        <w:pStyle w:val="MediumGrid21"/>
        <w:rPr>
          <w:sz w:val="18"/>
          <w:szCs w:val="24"/>
        </w:rPr>
      </w:pPr>
    </w:p>
    <w:p w:rsidR="00551754" w:rsidRPr="00074C20" w:rsidRDefault="00551754" w:rsidP="00551754">
      <w:pPr>
        <w:pStyle w:val="MediumGrid21"/>
        <w:rPr>
          <w:sz w:val="18"/>
          <w:szCs w:val="24"/>
        </w:rPr>
      </w:pPr>
      <w:r w:rsidRPr="0062436D">
        <w:rPr>
          <w:sz w:val="24"/>
          <w:szCs w:val="24"/>
        </w:rPr>
        <w:t xml:space="preserve">Only the active participation of our members in our many </w:t>
      </w:r>
      <w:r>
        <w:rPr>
          <w:sz w:val="24"/>
          <w:szCs w:val="24"/>
        </w:rPr>
        <w:t>Support Committees</w:t>
      </w:r>
      <w:r w:rsidRPr="0062436D">
        <w:rPr>
          <w:sz w:val="24"/>
          <w:szCs w:val="24"/>
        </w:rPr>
        <w:t xml:space="preserve"> and </w:t>
      </w:r>
      <w:r>
        <w:rPr>
          <w:sz w:val="24"/>
          <w:szCs w:val="24"/>
        </w:rPr>
        <w:t>Interest Groups</w:t>
      </w:r>
      <w:r w:rsidRPr="0062436D">
        <w:rPr>
          <w:sz w:val="24"/>
          <w:szCs w:val="24"/>
        </w:rPr>
        <w:t xml:space="preserve"> can ensure the success of our organization. Your participation will also enable you to better get to know numerous stimulating people from a multitude of professions and </w:t>
      </w:r>
      <w:r>
        <w:rPr>
          <w:sz w:val="24"/>
          <w:szCs w:val="24"/>
        </w:rPr>
        <w:t>backgrounds</w:t>
      </w:r>
      <w:r w:rsidRPr="0062436D">
        <w:rPr>
          <w:sz w:val="24"/>
          <w:szCs w:val="24"/>
        </w:rPr>
        <w:t xml:space="preserve">. I encourage you to be an active contributor to the Old Guard of Summit by volunteering to serve on one or several </w:t>
      </w:r>
      <w:r>
        <w:rPr>
          <w:sz w:val="24"/>
          <w:szCs w:val="24"/>
        </w:rPr>
        <w:t xml:space="preserve">Support </w:t>
      </w:r>
      <w:r w:rsidRPr="0062436D">
        <w:rPr>
          <w:sz w:val="24"/>
          <w:szCs w:val="24"/>
        </w:rPr>
        <w:t>Committees</w:t>
      </w:r>
      <w:r>
        <w:rPr>
          <w:sz w:val="24"/>
          <w:szCs w:val="24"/>
        </w:rPr>
        <w:t xml:space="preserve"> and join one or more Interest Groups</w:t>
      </w:r>
      <w:r w:rsidRPr="0062436D">
        <w:rPr>
          <w:sz w:val="24"/>
          <w:szCs w:val="24"/>
        </w:rPr>
        <w:t>. It is a rewarding experience.</w:t>
      </w:r>
    </w:p>
    <w:p w:rsidR="00551754" w:rsidRPr="00074C20" w:rsidRDefault="00551754" w:rsidP="00551754">
      <w:pPr>
        <w:pStyle w:val="MediumGrid21"/>
        <w:rPr>
          <w:sz w:val="18"/>
          <w:szCs w:val="24"/>
        </w:rPr>
      </w:pPr>
    </w:p>
    <w:p w:rsidR="00551754" w:rsidRDefault="00551754" w:rsidP="00551754">
      <w:pPr>
        <w:pStyle w:val="MediumGrid21"/>
        <w:rPr>
          <w:sz w:val="24"/>
          <w:szCs w:val="24"/>
        </w:rPr>
      </w:pPr>
      <w:r w:rsidRPr="0062436D">
        <w:rPr>
          <w:sz w:val="24"/>
          <w:szCs w:val="24"/>
        </w:rPr>
        <w:t xml:space="preserve">Please sign up for </w:t>
      </w:r>
      <w:r>
        <w:rPr>
          <w:sz w:val="24"/>
          <w:szCs w:val="24"/>
        </w:rPr>
        <w:t xml:space="preserve">Support </w:t>
      </w:r>
      <w:r w:rsidRPr="002116DB">
        <w:rPr>
          <w:sz w:val="24"/>
          <w:szCs w:val="24"/>
        </w:rPr>
        <w:t>Committees</w:t>
      </w:r>
      <w:r w:rsidRPr="0062436D">
        <w:rPr>
          <w:sz w:val="24"/>
          <w:szCs w:val="24"/>
        </w:rPr>
        <w:t xml:space="preserve"> and </w:t>
      </w:r>
      <w:r w:rsidRPr="002116DB">
        <w:rPr>
          <w:sz w:val="24"/>
          <w:szCs w:val="24"/>
        </w:rPr>
        <w:t>Interest Groups</w:t>
      </w:r>
      <w:r w:rsidRPr="0062436D">
        <w:rPr>
          <w:sz w:val="24"/>
          <w:szCs w:val="24"/>
        </w:rPr>
        <w:t xml:space="preserve"> that are best suited for your interests and talents. If you are currently </w:t>
      </w:r>
      <w:r>
        <w:rPr>
          <w:sz w:val="24"/>
          <w:szCs w:val="24"/>
        </w:rPr>
        <w:t>participating, please sign up again.   Note:  You do not have to check an activity below in order to participate, but we encourage you to do so, in order to facilitate communication among participants.</w:t>
      </w:r>
    </w:p>
    <w:tbl>
      <w:tblPr>
        <w:tblpPr w:leftFromText="187" w:rightFromText="187" w:vertAnchor="text" w:horzAnchor="margin" w:tblpY="44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5"/>
        <w:gridCol w:w="252"/>
        <w:gridCol w:w="1992"/>
        <w:gridCol w:w="270"/>
        <w:gridCol w:w="4501"/>
      </w:tblGrid>
      <w:tr w:rsidR="00551754" w:rsidRPr="00407941" w:rsidTr="00F51E09">
        <w:trPr>
          <w:trHeight w:val="540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754" w:rsidRPr="00DE5A2E" w:rsidRDefault="00551754" w:rsidP="00F51E09">
            <w:pPr>
              <w:pStyle w:val="MediumGrid21"/>
              <w:rPr>
                <w:sz w:val="28"/>
                <w:szCs w:val="30"/>
              </w:rPr>
            </w:pPr>
          </w:p>
        </w:tc>
        <w:tc>
          <w:tcPr>
            <w:tcW w:w="252" w:type="dxa"/>
            <w:vAlign w:val="center"/>
          </w:tcPr>
          <w:p w:rsidR="00551754" w:rsidRPr="00DE5A2E" w:rsidRDefault="00551754" w:rsidP="00F51E09">
            <w:pPr>
              <w:pStyle w:val="MediumGrid21"/>
              <w:rPr>
                <w:sz w:val="28"/>
                <w:szCs w:val="3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754" w:rsidRPr="00DE5A2E" w:rsidRDefault="00551754" w:rsidP="00F51E09">
            <w:pPr>
              <w:pStyle w:val="MediumGrid21"/>
              <w:rPr>
                <w:sz w:val="28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551754" w:rsidRPr="00DE5A2E" w:rsidRDefault="00551754" w:rsidP="00F51E09">
            <w:pPr>
              <w:pStyle w:val="MediumGrid21"/>
              <w:rPr>
                <w:sz w:val="28"/>
                <w:szCs w:val="30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754" w:rsidRPr="00DE5A2E" w:rsidRDefault="00551754" w:rsidP="00F51E09">
            <w:pPr>
              <w:pStyle w:val="MediumGrid21"/>
              <w:rPr>
                <w:sz w:val="28"/>
                <w:szCs w:val="30"/>
              </w:rPr>
            </w:pPr>
          </w:p>
        </w:tc>
      </w:tr>
      <w:tr w:rsidR="00551754" w:rsidRPr="00407941" w:rsidTr="00F51E09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:rsidR="00551754" w:rsidRPr="00407941" w:rsidRDefault="00551754" w:rsidP="00F51E09">
            <w:pPr>
              <w:pStyle w:val="MediumGrid21"/>
              <w:rPr>
                <w:sz w:val="24"/>
                <w:szCs w:val="24"/>
              </w:rPr>
            </w:pPr>
            <w:r w:rsidRPr="00407941">
              <w:rPr>
                <w:b/>
                <w:sz w:val="24"/>
                <w:szCs w:val="24"/>
              </w:rPr>
              <w:t>Member’s Name</w:t>
            </w:r>
            <w:r w:rsidRPr="00407941">
              <w:rPr>
                <w:sz w:val="24"/>
                <w:szCs w:val="24"/>
              </w:rPr>
              <w:t xml:space="preserve"> (please print)</w:t>
            </w:r>
          </w:p>
        </w:tc>
        <w:tc>
          <w:tcPr>
            <w:tcW w:w="252" w:type="dxa"/>
          </w:tcPr>
          <w:p w:rsidR="00551754" w:rsidRPr="00407941" w:rsidRDefault="00551754" w:rsidP="00F51E09">
            <w:pPr>
              <w:pStyle w:val="MediumGrid21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:rsidR="00551754" w:rsidRPr="00407941" w:rsidRDefault="00551754" w:rsidP="00F51E09">
            <w:pPr>
              <w:pStyle w:val="MediumGrid21"/>
              <w:rPr>
                <w:sz w:val="24"/>
                <w:szCs w:val="24"/>
              </w:rPr>
            </w:pPr>
            <w:r w:rsidRPr="00407941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70" w:type="dxa"/>
          </w:tcPr>
          <w:p w:rsidR="00551754" w:rsidRPr="00407941" w:rsidRDefault="00551754" w:rsidP="00F51E09">
            <w:pPr>
              <w:pStyle w:val="MediumGrid21"/>
              <w:rPr>
                <w:b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:rsidR="00551754" w:rsidRPr="00407941" w:rsidRDefault="00551754" w:rsidP="00F51E09">
            <w:pPr>
              <w:pStyle w:val="MediumGrid21"/>
              <w:rPr>
                <w:sz w:val="24"/>
                <w:szCs w:val="24"/>
              </w:rPr>
            </w:pPr>
            <w:r w:rsidRPr="00407941">
              <w:rPr>
                <w:b/>
                <w:sz w:val="24"/>
                <w:szCs w:val="24"/>
              </w:rPr>
              <w:t>E-mail Address</w:t>
            </w:r>
          </w:p>
        </w:tc>
      </w:tr>
    </w:tbl>
    <w:p w:rsidR="00551754" w:rsidRDefault="00551754" w:rsidP="00551754">
      <w:pPr>
        <w:pStyle w:val="MediumGrid21"/>
        <w:rPr>
          <w:sz w:val="24"/>
          <w:szCs w:val="24"/>
        </w:rPr>
      </w:pPr>
    </w:p>
    <w:p w:rsidR="00551754" w:rsidRDefault="00551754" w:rsidP="00551754">
      <w:pPr>
        <w:pStyle w:val="MediumGrid21"/>
        <w:rPr>
          <w:sz w:val="24"/>
          <w:szCs w:val="24"/>
        </w:rPr>
        <w:sectPr w:rsidR="00551754" w:rsidSect="00783FAA">
          <w:pgSz w:w="12240" w:h="15840"/>
          <w:pgMar w:top="630" w:right="630" w:bottom="540" w:left="720" w:header="720" w:footer="720" w:gutter="0"/>
          <w:cols w:space="720"/>
          <w:docGrid w:linePitch="360"/>
        </w:sectPr>
      </w:pPr>
    </w:p>
    <w:p w:rsidR="00551754" w:rsidRPr="001F63C8" w:rsidRDefault="00E94951" w:rsidP="00551754">
      <w:pPr>
        <w:pStyle w:val="MediumGrid21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SERVICE</w:t>
      </w:r>
      <w:r w:rsidR="00551754">
        <w:rPr>
          <w:b/>
          <w:sz w:val="24"/>
          <w:szCs w:val="24"/>
        </w:rPr>
        <w:t xml:space="preserve"> </w:t>
      </w:r>
      <w:r w:rsidR="00551754" w:rsidRPr="001F63C8">
        <w:rPr>
          <w:b/>
          <w:sz w:val="24"/>
          <w:szCs w:val="24"/>
        </w:rPr>
        <w:t>COMMITTEES</w:t>
      </w:r>
    </w:p>
    <w:p w:rsidR="00551754" w:rsidRDefault="00155D3B" w:rsidP="00B00FC4">
      <w:pPr>
        <w:pStyle w:val="MediumGrid21"/>
        <w:tabs>
          <w:tab w:val="center" w:pos="270"/>
          <w:tab w:val="right" w:pos="540"/>
          <w:tab w:val="left" w:pos="72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51754">
        <w:rPr>
          <w:sz w:val="24"/>
          <w:szCs w:val="24"/>
        </w:rPr>
        <w:tab/>
        <w:t>A-V Team – Audio</w:t>
      </w:r>
    </w:p>
    <w:p w:rsidR="00551754" w:rsidRPr="00B00FC4" w:rsidRDefault="00195630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="00551754" w:rsidRPr="00B00FC4">
        <w:rPr>
          <w:sz w:val="24"/>
          <w:szCs w:val="24"/>
        </w:rPr>
        <w:tab/>
        <w:t>A-V Team – Video</w:t>
      </w:r>
    </w:p>
    <w:p w:rsidR="00551754" w:rsidRPr="00B00FC4" w:rsidRDefault="00195630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="00551754" w:rsidRPr="00B00FC4">
        <w:rPr>
          <w:sz w:val="24"/>
          <w:szCs w:val="24"/>
        </w:rPr>
        <w:tab/>
        <w:t>Auditing</w:t>
      </w:r>
    </w:p>
    <w:p w:rsidR="00551754" w:rsidRPr="00B00FC4" w:rsidRDefault="00195630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="00551754" w:rsidRPr="00B00FC4">
        <w:rPr>
          <w:sz w:val="24"/>
          <w:szCs w:val="24"/>
        </w:rPr>
        <w:tab/>
        <w:t>Birthdays</w:t>
      </w:r>
    </w:p>
    <w:p w:rsidR="00551754" w:rsidRPr="00B00FC4" w:rsidRDefault="00195630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="00551754" w:rsidRPr="00B00FC4">
        <w:rPr>
          <w:sz w:val="24"/>
          <w:szCs w:val="24"/>
        </w:rPr>
        <w:tab/>
        <w:t>Bulletin</w:t>
      </w:r>
    </w:p>
    <w:p w:rsidR="00551754" w:rsidRPr="00B00FC4" w:rsidRDefault="00195630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="00551754" w:rsidRPr="00B00FC4">
        <w:rPr>
          <w:sz w:val="24"/>
          <w:szCs w:val="24"/>
        </w:rPr>
        <w:tab/>
        <w:t>Certificates</w:t>
      </w:r>
    </w:p>
    <w:p w:rsidR="00551754" w:rsidRPr="00B00FC4" w:rsidRDefault="00195630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="00551754" w:rsidRPr="00B00FC4">
        <w:rPr>
          <w:sz w:val="24"/>
          <w:szCs w:val="24"/>
        </w:rPr>
        <w:tab/>
        <w:t>Coffee Service</w:t>
      </w:r>
    </w:p>
    <w:p w:rsidR="00551754" w:rsidRPr="00B00FC4" w:rsidRDefault="00195630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="00551754" w:rsidRPr="00B00FC4">
        <w:rPr>
          <w:sz w:val="24"/>
          <w:szCs w:val="24"/>
        </w:rPr>
        <w:tab/>
        <w:t>Database and Directory</w:t>
      </w:r>
    </w:p>
    <w:p w:rsidR="00551754" w:rsidRPr="00B00FC4" w:rsidRDefault="00195630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="00551754" w:rsidRPr="00B00FC4">
        <w:rPr>
          <w:sz w:val="24"/>
          <w:szCs w:val="24"/>
        </w:rPr>
        <w:tab/>
        <w:t>Gift Committee</w:t>
      </w:r>
    </w:p>
    <w:p w:rsidR="00551754" w:rsidRPr="00B00FC4" w:rsidRDefault="00195630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="00551754" w:rsidRPr="00B00FC4">
        <w:rPr>
          <w:sz w:val="24"/>
          <w:szCs w:val="24"/>
        </w:rPr>
        <w:tab/>
        <w:t>Historical</w:t>
      </w:r>
    </w:p>
    <w:p w:rsidR="00E94951" w:rsidRDefault="00195630" w:rsidP="00E94951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="00551754" w:rsidRPr="00B00FC4">
        <w:rPr>
          <w:sz w:val="24"/>
          <w:szCs w:val="24"/>
        </w:rPr>
        <w:tab/>
        <w:t>Hospitality</w:t>
      </w:r>
      <w:r w:rsidR="00551754" w:rsidRPr="00B00FC4">
        <w:rPr>
          <w:sz w:val="24"/>
          <w:szCs w:val="24"/>
        </w:rPr>
        <w:br w:type="column"/>
      </w:r>
      <w:r w:rsidR="00E94951" w:rsidRPr="00B00FC4">
        <w:rPr>
          <w:sz w:val="24"/>
          <w:szCs w:val="24"/>
          <w:u w:val="single"/>
        </w:rPr>
        <w:tab/>
      </w:r>
      <w:r w:rsidR="00E94951" w:rsidRPr="00B00FC4">
        <w:rPr>
          <w:sz w:val="24"/>
          <w:szCs w:val="24"/>
          <w:u w:val="single"/>
        </w:rPr>
        <w:tab/>
      </w:r>
      <w:r w:rsidR="00E94951">
        <w:rPr>
          <w:sz w:val="24"/>
          <w:szCs w:val="24"/>
        </w:rPr>
        <w:tab/>
      </w:r>
      <w:r w:rsidR="00E94951" w:rsidRPr="0062436D">
        <w:rPr>
          <w:sz w:val="24"/>
          <w:szCs w:val="24"/>
        </w:rPr>
        <w:t>Insurance</w:t>
      </w:r>
    </w:p>
    <w:p w:rsidR="00E94951" w:rsidRDefault="00E94951" w:rsidP="00E94951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Ladies Day Luncheon</w:t>
      </w:r>
    </w:p>
    <w:p w:rsidR="00551754" w:rsidRDefault="00155D3B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Pr="00155D3B">
        <w:rPr>
          <w:sz w:val="24"/>
          <w:szCs w:val="24"/>
        </w:rPr>
        <w:tab/>
      </w:r>
      <w:r w:rsidR="00551754" w:rsidRPr="0062436D">
        <w:rPr>
          <w:sz w:val="24"/>
          <w:szCs w:val="24"/>
        </w:rPr>
        <w:t>Membership</w:t>
      </w:r>
    </w:p>
    <w:p w:rsidR="00551754" w:rsidRDefault="00155D3B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Pr="00155D3B">
        <w:rPr>
          <w:sz w:val="24"/>
          <w:szCs w:val="24"/>
        </w:rPr>
        <w:tab/>
      </w:r>
      <w:r w:rsidR="00551754">
        <w:rPr>
          <w:sz w:val="24"/>
          <w:szCs w:val="24"/>
        </w:rPr>
        <w:t>Music – Chorus</w:t>
      </w:r>
    </w:p>
    <w:p w:rsidR="00551754" w:rsidRDefault="00155D3B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Pr="00155D3B">
        <w:rPr>
          <w:sz w:val="24"/>
          <w:szCs w:val="24"/>
        </w:rPr>
        <w:tab/>
      </w:r>
      <w:r w:rsidR="00551754">
        <w:rPr>
          <w:sz w:val="24"/>
          <w:szCs w:val="24"/>
        </w:rPr>
        <w:t>Music – Accompanist</w:t>
      </w:r>
    </w:p>
    <w:p w:rsidR="00551754" w:rsidRDefault="00155D3B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Pr="00155D3B">
        <w:rPr>
          <w:sz w:val="24"/>
          <w:szCs w:val="24"/>
        </w:rPr>
        <w:tab/>
      </w:r>
      <w:r w:rsidR="00551754" w:rsidRPr="0062436D">
        <w:rPr>
          <w:sz w:val="24"/>
          <w:szCs w:val="24"/>
        </w:rPr>
        <w:t>Outreach</w:t>
      </w:r>
    </w:p>
    <w:p w:rsidR="00551754" w:rsidRDefault="00155D3B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Pr="00155D3B">
        <w:rPr>
          <w:sz w:val="24"/>
          <w:szCs w:val="24"/>
        </w:rPr>
        <w:tab/>
      </w:r>
      <w:r w:rsidR="00551754" w:rsidRPr="0062436D">
        <w:rPr>
          <w:sz w:val="24"/>
          <w:szCs w:val="24"/>
        </w:rPr>
        <w:t>Photography</w:t>
      </w:r>
    </w:p>
    <w:p w:rsidR="00551754" w:rsidRDefault="00155D3B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Pr="00155D3B">
        <w:rPr>
          <w:sz w:val="24"/>
          <w:szCs w:val="24"/>
        </w:rPr>
        <w:tab/>
      </w:r>
      <w:r w:rsidR="00551754" w:rsidRPr="0062436D">
        <w:rPr>
          <w:sz w:val="24"/>
          <w:szCs w:val="24"/>
        </w:rPr>
        <w:t>Picnic</w:t>
      </w:r>
    </w:p>
    <w:p w:rsidR="00551754" w:rsidRDefault="00155D3B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Pr="00155D3B">
        <w:rPr>
          <w:sz w:val="24"/>
          <w:szCs w:val="24"/>
        </w:rPr>
        <w:tab/>
      </w:r>
      <w:r w:rsidR="00551754" w:rsidRPr="0062436D">
        <w:rPr>
          <w:sz w:val="24"/>
          <w:szCs w:val="24"/>
        </w:rPr>
        <w:t>Program (one month)</w:t>
      </w:r>
    </w:p>
    <w:p w:rsidR="00551754" w:rsidRDefault="00155D3B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Pr="00155D3B">
        <w:rPr>
          <w:sz w:val="24"/>
          <w:szCs w:val="24"/>
        </w:rPr>
        <w:tab/>
      </w:r>
      <w:r w:rsidR="00551754" w:rsidRPr="0062436D">
        <w:rPr>
          <w:sz w:val="24"/>
          <w:szCs w:val="24"/>
        </w:rPr>
        <w:t>Property</w:t>
      </w:r>
    </w:p>
    <w:p w:rsidR="00551754" w:rsidRDefault="00155D3B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Pr="00155D3B">
        <w:rPr>
          <w:sz w:val="24"/>
          <w:szCs w:val="24"/>
        </w:rPr>
        <w:tab/>
      </w:r>
      <w:r w:rsidR="00551754" w:rsidRPr="0062436D">
        <w:rPr>
          <w:sz w:val="24"/>
          <w:szCs w:val="24"/>
        </w:rPr>
        <w:t>Publicity</w:t>
      </w:r>
    </w:p>
    <w:p w:rsidR="00551754" w:rsidRDefault="00155D3B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Pr="00155D3B">
        <w:rPr>
          <w:sz w:val="24"/>
          <w:szCs w:val="24"/>
        </w:rPr>
        <w:tab/>
      </w:r>
      <w:r w:rsidR="00551754" w:rsidRPr="0062436D">
        <w:rPr>
          <w:sz w:val="24"/>
          <w:szCs w:val="24"/>
        </w:rPr>
        <w:t>Transportation</w:t>
      </w:r>
    </w:p>
    <w:p w:rsidR="00551754" w:rsidRDefault="00155D3B" w:rsidP="00B00FC4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B00FC4">
        <w:rPr>
          <w:sz w:val="24"/>
          <w:szCs w:val="24"/>
          <w:u w:val="single"/>
        </w:rPr>
        <w:tab/>
      </w:r>
      <w:r w:rsidRPr="00B00FC4">
        <w:rPr>
          <w:sz w:val="24"/>
          <w:szCs w:val="24"/>
          <w:u w:val="single"/>
        </w:rPr>
        <w:tab/>
      </w:r>
      <w:r w:rsidRPr="00155D3B">
        <w:rPr>
          <w:sz w:val="24"/>
          <w:szCs w:val="24"/>
        </w:rPr>
        <w:tab/>
      </w:r>
      <w:r w:rsidR="00551754" w:rsidRPr="0062436D">
        <w:rPr>
          <w:sz w:val="24"/>
          <w:szCs w:val="24"/>
        </w:rPr>
        <w:t>Website</w:t>
      </w:r>
    </w:p>
    <w:p w:rsidR="00551754" w:rsidRDefault="00551754" w:rsidP="00B00FC4">
      <w:pPr>
        <w:pStyle w:val="MediumGrid21"/>
        <w:tabs>
          <w:tab w:val="center" w:pos="270"/>
          <w:tab w:val="right" w:pos="540"/>
        </w:tabs>
        <w:rPr>
          <w:sz w:val="24"/>
          <w:szCs w:val="24"/>
        </w:rPr>
        <w:sectPr w:rsidR="00551754" w:rsidSect="00BF4CAA">
          <w:type w:val="continuous"/>
          <w:pgSz w:w="12240" w:h="15840"/>
          <w:pgMar w:top="630" w:right="630" w:bottom="540" w:left="1350" w:header="720" w:footer="720" w:gutter="0"/>
          <w:cols w:num="2" w:space="288" w:equalWidth="0">
            <w:col w:w="4770" w:space="288"/>
            <w:col w:w="5202"/>
          </w:cols>
          <w:docGrid w:linePitch="360"/>
        </w:sectPr>
      </w:pPr>
    </w:p>
    <w:p w:rsidR="00551754" w:rsidRDefault="00551754" w:rsidP="00551754">
      <w:pPr>
        <w:pStyle w:val="MediumGrid21"/>
        <w:tabs>
          <w:tab w:val="left" w:pos="720"/>
        </w:tabs>
        <w:rPr>
          <w:sz w:val="24"/>
          <w:szCs w:val="24"/>
        </w:rPr>
      </w:pPr>
    </w:p>
    <w:p w:rsidR="00551754" w:rsidRPr="001F63C8" w:rsidRDefault="00E94951" w:rsidP="00551754">
      <w:pPr>
        <w:pStyle w:val="MediumGrid21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&amp; </w:t>
      </w:r>
      <w:r w:rsidR="00551754">
        <w:rPr>
          <w:b/>
          <w:sz w:val="24"/>
          <w:szCs w:val="24"/>
        </w:rPr>
        <w:t>INTEREST GROUPS</w:t>
      </w:r>
    </w:p>
    <w:p w:rsidR="00551754" w:rsidRDefault="00783FAA" w:rsidP="005D6843">
      <w:pPr>
        <w:pStyle w:val="MediumGrid21"/>
        <w:tabs>
          <w:tab w:val="left" w:pos="99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Member</w:t>
      </w:r>
      <w:r w:rsidR="00551754" w:rsidRPr="00616FA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L</w:t>
      </w:r>
      <w:r w:rsidR="002F67D1">
        <w:rPr>
          <w:sz w:val="24"/>
          <w:szCs w:val="24"/>
          <w:u w:val="single"/>
        </w:rPr>
        <w:t>eader</w:t>
      </w:r>
    </w:p>
    <w:p w:rsidR="00551754" w:rsidRPr="00BF4CAA" w:rsidRDefault="00155D3B" w:rsidP="00783FAA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sz w:val="24"/>
          <w:szCs w:val="24"/>
        </w:rPr>
      </w:pPr>
      <w:r w:rsidRPr="00155D3B">
        <w:rPr>
          <w:sz w:val="24"/>
          <w:szCs w:val="24"/>
          <w:u w:val="single"/>
        </w:rPr>
        <w:tab/>
      </w:r>
      <w:r w:rsidR="00551754"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</w:rPr>
        <w:tab/>
      </w:r>
      <w:r w:rsidRPr="00155D3B">
        <w:rPr>
          <w:sz w:val="24"/>
          <w:szCs w:val="24"/>
          <w:u w:val="single"/>
        </w:rPr>
        <w:tab/>
      </w:r>
      <w:r w:rsidR="005D6843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="00551754" w:rsidRPr="00BF4CAA">
        <w:rPr>
          <w:sz w:val="24"/>
          <w:szCs w:val="24"/>
        </w:rPr>
        <w:t xml:space="preserve">Canoeing </w:t>
      </w:r>
      <w:r w:rsidR="002F67D1" w:rsidRPr="00BF4CAA">
        <w:rPr>
          <w:sz w:val="24"/>
          <w:szCs w:val="24"/>
        </w:rPr>
        <w:t>&amp;</w:t>
      </w:r>
      <w:r w:rsidR="00551754" w:rsidRPr="00BF4CAA">
        <w:rPr>
          <w:sz w:val="24"/>
          <w:szCs w:val="24"/>
        </w:rPr>
        <w:t xml:space="preserve"> Kayaking</w:t>
      </w:r>
    </w:p>
    <w:p w:rsidR="00551754" w:rsidRPr="005D6843" w:rsidRDefault="00155D3B" w:rsidP="00F51E09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sz w:val="24"/>
          <w:szCs w:val="24"/>
        </w:rPr>
      </w:pP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="00551754" w:rsidRPr="005D6843">
        <w:rPr>
          <w:sz w:val="24"/>
          <w:szCs w:val="24"/>
        </w:rPr>
        <w:t>Chess</w:t>
      </w:r>
    </w:p>
    <w:p w:rsidR="00551754" w:rsidRPr="005D6843" w:rsidRDefault="00155D3B" w:rsidP="00F51E09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sz w:val="24"/>
          <w:szCs w:val="24"/>
        </w:rPr>
      </w:pP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="00551754" w:rsidRPr="005D6843">
        <w:rPr>
          <w:sz w:val="24"/>
          <w:szCs w:val="24"/>
        </w:rPr>
        <w:t>Bocce</w:t>
      </w:r>
    </w:p>
    <w:p w:rsidR="00551754" w:rsidRPr="00783FAA" w:rsidRDefault="00155D3B" w:rsidP="00F51E09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sz w:val="24"/>
          <w:szCs w:val="24"/>
        </w:rPr>
      </w:pP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="00551754" w:rsidRPr="00783FAA">
        <w:rPr>
          <w:sz w:val="24"/>
          <w:szCs w:val="24"/>
        </w:rPr>
        <w:t>Bridge</w:t>
      </w:r>
    </w:p>
    <w:p w:rsidR="00551754" w:rsidRPr="005D6843" w:rsidRDefault="00155D3B" w:rsidP="00F51E09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sz w:val="24"/>
          <w:szCs w:val="24"/>
        </w:rPr>
      </w:pP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="00551754" w:rsidRPr="005D6843">
        <w:rPr>
          <w:sz w:val="24"/>
          <w:szCs w:val="24"/>
        </w:rPr>
        <w:t>Fishing</w:t>
      </w:r>
    </w:p>
    <w:p w:rsidR="00551754" w:rsidRPr="005D6843" w:rsidRDefault="00155D3B" w:rsidP="00F51E09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sz w:val="24"/>
          <w:szCs w:val="24"/>
        </w:rPr>
      </w:pP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="00551754" w:rsidRPr="005D6843">
        <w:rPr>
          <w:sz w:val="24"/>
          <w:szCs w:val="24"/>
        </w:rPr>
        <w:t>Golf</w:t>
      </w:r>
    </w:p>
    <w:p w:rsidR="00551754" w:rsidRPr="005D6843" w:rsidRDefault="00155D3B" w:rsidP="00F51E09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sz w:val="24"/>
          <w:szCs w:val="24"/>
        </w:rPr>
      </w:pP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="00551754" w:rsidRPr="005D6843">
        <w:rPr>
          <w:sz w:val="24"/>
          <w:szCs w:val="24"/>
        </w:rPr>
        <w:t>Hearing Improvement</w:t>
      </w:r>
      <w:r w:rsidR="00551754" w:rsidRPr="005D6843">
        <w:rPr>
          <w:sz w:val="24"/>
          <w:szCs w:val="24"/>
        </w:rPr>
        <w:br w:type="column"/>
      </w:r>
    </w:p>
    <w:p w:rsidR="002F67D1" w:rsidRDefault="002F67D1" w:rsidP="00551754">
      <w:pPr>
        <w:pStyle w:val="MediumGrid21"/>
        <w:tabs>
          <w:tab w:val="left" w:pos="810"/>
          <w:tab w:val="left" w:pos="1440"/>
        </w:tabs>
        <w:rPr>
          <w:sz w:val="24"/>
          <w:szCs w:val="24"/>
          <w:u w:val="single"/>
        </w:rPr>
      </w:pPr>
    </w:p>
    <w:p w:rsidR="005D6843" w:rsidRDefault="00783FAA" w:rsidP="005D6843">
      <w:pPr>
        <w:pStyle w:val="MediumGrid21"/>
        <w:tabs>
          <w:tab w:val="left" w:pos="99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Member</w:t>
      </w:r>
      <w:r w:rsidR="005D6843" w:rsidRPr="00616FA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L</w:t>
      </w:r>
      <w:r w:rsidR="005D6843">
        <w:rPr>
          <w:sz w:val="24"/>
          <w:szCs w:val="24"/>
          <w:u w:val="single"/>
        </w:rPr>
        <w:t>eader</w:t>
      </w:r>
    </w:p>
    <w:p w:rsidR="00551754" w:rsidRPr="005D6843" w:rsidRDefault="00155D3B" w:rsidP="00783FAA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sz w:val="24"/>
          <w:szCs w:val="24"/>
        </w:rPr>
      </w:pP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="00551754" w:rsidRPr="005D6843">
        <w:rPr>
          <w:sz w:val="24"/>
          <w:szCs w:val="24"/>
        </w:rPr>
        <w:t>Math Interest Group</w:t>
      </w:r>
    </w:p>
    <w:p w:rsidR="00551754" w:rsidRPr="005D6843" w:rsidRDefault="00155D3B" w:rsidP="00783FAA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sz w:val="24"/>
          <w:szCs w:val="24"/>
        </w:rPr>
      </w:pP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="00D53C0B">
        <w:rPr>
          <w:sz w:val="24"/>
          <w:szCs w:val="24"/>
        </w:rPr>
        <w:t>Remembrance</w:t>
      </w:r>
      <w:bookmarkStart w:id="0" w:name="_GoBack"/>
      <w:bookmarkEnd w:id="0"/>
      <w:r w:rsidR="00DD02F5">
        <w:rPr>
          <w:sz w:val="24"/>
          <w:szCs w:val="24"/>
        </w:rPr>
        <w:t>s</w:t>
      </w:r>
      <w:r w:rsidR="00551754" w:rsidRPr="005D6843">
        <w:rPr>
          <w:sz w:val="24"/>
          <w:szCs w:val="24"/>
        </w:rPr>
        <w:t xml:space="preserve"> Group</w:t>
      </w:r>
    </w:p>
    <w:p w:rsidR="00551754" w:rsidRPr="005D6843" w:rsidRDefault="00155D3B" w:rsidP="00783FAA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sz w:val="24"/>
          <w:szCs w:val="24"/>
        </w:rPr>
      </w:pP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="00551754" w:rsidRPr="005D6843">
        <w:rPr>
          <w:sz w:val="24"/>
          <w:szCs w:val="24"/>
        </w:rPr>
        <w:t>Technology User Group</w:t>
      </w:r>
    </w:p>
    <w:p w:rsidR="00551754" w:rsidRPr="005D6843" w:rsidRDefault="00155D3B" w:rsidP="00783FAA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sz w:val="24"/>
          <w:szCs w:val="24"/>
        </w:rPr>
      </w:pP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="00551754" w:rsidRPr="005D6843">
        <w:rPr>
          <w:sz w:val="24"/>
          <w:szCs w:val="24"/>
        </w:rPr>
        <w:t>Tennis</w:t>
      </w:r>
    </w:p>
    <w:p w:rsidR="00551754" w:rsidRPr="005D6843" w:rsidRDefault="00155D3B" w:rsidP="00783FAA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sz w:val="24"/>
          <w:szCs w:val="24"/>
        </w:rPr>
      </w:pP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="00551754" w:rsidRPr="005D6843">
        <w:rPr>
          <w:sz w:val="24"/>
          <w:szCs w:val="24"/>
        </w:rPr>
        <w:t>Timely Topics</w:t>
      </w:r>
    </w:p>
    <w:p w:rsidR="00551754" w:rsidRPr="005D6843" w:rsidRDefault="00155D3B" w:rsidP="00783FAA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sz w:val="24"/>
          <w:szCs w:val="24"/>
        </w:rPr>
      </w:pP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="00551754" w:rsidRPr="005D6843">
        <w:rPr>
          <w:sz w:val="24"/>
          <w:szCs w:val="24"/>
        </w:rPr>
        <w:t>Trips and Theatre</w:t>
      </w:r>
    </w:p>
    <w:p w:rsidR="00551754" w:rsidRPr="005D6843" w:rsidRDefault="00155D3B" w:rsidP="00783FAA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sz w:val="24"/>
          <w:szCs w:val="24"/>
        </w:rPr>
      </w:pP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="00551754" w:rsidRPr="005D6843">
        <w:rPr>
          <w:sz w:val="24"/>
          <w:szCs w:val="24"/>
        </w:rPr>
        <w:t>Tuesday Luncheons</w:t>
      </w:r>
    </w:p>
    <w:p w:rsidR="00551754" w:rsidRPr="005D6843" w:rsidRDefault="00155D3B" w:rsidP="00783FAA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i/>
          <w:sz w:val="24"/>
          <w:szCs w:val="24"/>
        </w:rPr>
        <w:sectPr w:rsidR="00551754" w:rsidRPr="005D6843" w:rsidSect="00BF4CAA">
          <w:type w:val="continuous"/>
          <w:pgSz w:w="12240" w:h="15840"/>
          <w:pgMar w:top="630" w:right="630" w:bottom="540" w:left="1350" w:header="720" w:footer="720" w:gutter="0"/>
          <w:cols w:num="2" w:space="144" w:equalWidth="0">
            <w:col w:w="4770" w:space="144"/>
            <w:col w:w="5346"/>
          </w:cols>
          <w:docGrid w:linePitch="360"/>
        </w:sectPr>
      </w:pP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Pr="00155D3B">
        <w:rPr>
          <w:sz w:val="24"/>
          <w:szCs w:val="24"/>
          <w:u w:val="single"/>
        </w:rPr>
        <w:tab/>
      </w:r>
      <w:r w:rsidRPr="00155D3B">
        <w:rPr>
          <w:sz w:val="24"/>
          <w:szCs w:val="24"/>
          <w:u w:val="single"/>
        </w:rPr>
        <w:tab/>
      </w:r>
      <w:r w:rsidRPr="005D6843">
        <w:rPr>
          <w:sz w:val="24"/>
          <w:szCs w:val="24"/>
        </w:rPr>
        <w:tab/>
      </w:r>
      <w:r w:rsidR="00551754" w:rsidRPr="005D6843">
        <w:rPr>
          <w:sz w:val="24"/>
          <w:szCs w:val="24"/>
        </w:rPr>
        <w:t>Walking</w:t>
      </w:r>
    </w:p>
    <w:p w:rsidR="00783FAA" w:rsidRDefault="00551754" w:rsidP="00F51E09">
      <w:pPr>
        <w:spacing w:before="240"/>
      </w:pPr>
      <w:r w:rsidRPr="0062436D">
        <w:t>Please return this page with your name, phone number and email address filled i</w:t>
      </w:r>
      <w:r w:rsidR="00783FAA">
        <w:t xml:space="preserve">n and your choice(s) </w:t>
      </w:r>
      <w:r w:rsidR="00F51E09">
        <w:t>marked</w:t>
      </w:r>
      <w:r w:rsidRPr="0062436D">
        <w:t xml:space="preserve">, by </w:t>
      </w:r>
      <w:r w:rsidR="002F67D1">
        <w:t>email</w:t>
      </w:r>
      <w:r w:rsidRPr="0062436D">
        <w:t xml:space="preserve"> </w:t>
      </w:r>
      <w:r w:rsidR="00783FAA">
        <w:t xml:space="preserve">in </w:t>
      </w:r>
      <w:r>
        <w:t xml:space="preserve">either Word or </w:t>
      </w:r>
      <w:r w:rsidR="002F67D1">
        <w:t>PDF</w:t>
      </w:r>
      <w:r>
        <w:t xml:space="preserve"> </w:t>
      </w:r>
      <w:r w:rsidR="008567A2">
        <w:t xml:space="preserve">format to </w:t>
      </w:r>
      <w:hyperlink r:id="rId7" w:history="1">
        <w:r w:rsidR="008567A2" w:rsidRPr="008567A2">
          <w:rPr>
            <w:rStyle w:val="Hyperlink"/>
            <w:sz w:val="24"/>
            <w:szCs w:val="24"/>
          </w:rPr>
          <w:t>survey@oldguardsummit.org</w:t>
        </w:r>
      </w:hyperlink>
      <w:r w:rsidR="00783FAA">
        <w:t xml:space="preserve">.  </w:t>
      </w:r>
      <w:r w:rsidR="00783FAA" w:rsidRPr="00783FAA">
        <w:t xml:space="preserve">It’s </w:t>
      </w:r>
      <w:r w:rsidR="00F51E09">
        <w:t>OK</w:t>
      </w:r>
      <w:r w:rsidR="00783FAA" w:rsidRPr="00783FAA">
        <w:t xml:space="preserve"> to print it, fill it</w:t>
      </w:r>
      <w:r w:rsidR="00783FAA">
        <w:t xml:space="preserve"> in</w:t>
      </w:r>
      <w:r w:rsidR="00783FAA" w:rsidRPr="00783FAA">
        <w:t>, and scan</w:t>
      </w:r>
      <w:r w:rsidR="00783FAA">
        <w:t xml:space="preserve"> it</w:t>
      </w:r>
      <w:r w:rsidR="00783FAA" w:rsidRPr="00783FAA">
        <w:t>.</w:t>
      </w:r>
    </w:p>
    <w:p w:rsidR="00783FAA" w:rsidRDefault="00E94951" w:rsidP="00783FAA">
      <w:pPr>
        <w:spacing w:before="120" w:after="0" w:line="240" w:lineRule="auto"/>
        <w:ind w:firstLine="5674"/>
        <w:contextualSpacing/>
        <w:rPr>
          <w:sz w:val="24"/>
          <w:szCs w:val="24"/>
        </w:rPr>
      </w:pPr>
      <w:r>
        <w:rPr>
          <w:sz w:val="24"/>
          <w:szCs w:val="24"/>
        </w:rPr>
        <w:t>Paul Tukey</w:t>
      </w:r>
    </w:p>
    <w:p w:rsidR="00551754" w:rsidRPr="00783FAA" w:rsidRDefault="00E94951" w:rsidP="00783FAA">
      <w:pPr>
        <w:spacing w:after="0" w:line="240" w:lineRule="auto"/>
        <w:ind w:firstLine="5674"/>
        <w:contextualSpacing/>
        <w:rPr>
          <w:sz w:val="24"/>
          <w:szCs w:val="24"/>
        </w:rPr>
      </w:pPr>
      <w:r>
        <w:rPr>
          <w:sz w:val="24"/>
          <w:szCs w:val="24"/>
        </w:rPr>
        <w:t>Membership Database &amp; Directory Committee</w:t>
      </w:r>
      <w:r w:rsidR="00551754">
        <w:rPr>
          <w:sz w:val="24"/>
          <w:szCs w:val="24"/>
        </w:rPr>
        <w:t xml:space="preserve"> </w:t>
      </w:r>
    </w:p>
    <w:sectPr w:rsidR="00551754" w:rsidRPr="00783FAA" w:rsidSect="00783FAA">
      <w:type w:val="continuous"/>
      <w:pgSz w:w="12240" w:h="15840"/>
      <w:pgMar w:top="630" w:right="63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C6" w:rsidRDefault="007F35C6" w:rsidP="00551754">
      <w:pPr>
        <w:spacing w:after="0" w:line="240" w:lineRule="auto"/>
      </w:pPr>
      <w:r>
        <w:separator/>
      </w:r>
    </w:p>
  </w:endnote>
  <w:endnote w:type="continuationSeparator" w:id="0">
    <w:p w:rsidR="007F35C6" w:rsidRDefault="007F35C6" w:rsidP="0055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C6" w:rsidRDefault="007F35C6" w:rsidP="00551754">
      <w:pPr>
        <w:spacing w:after="0" w:line="240" w:lineRule="auto"/>
      </w:pPr>
      <w:r>
        <w:separator/>
      </w:r>
    </w:p>
  </w:footnote>
  <w:footnote w:type="continuationSeparator" w:id="0">
    <w:p w:rsidR="007F35C6" w:rsidRDefault="007F35C6" w:rsidP="00551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06"/>
    <w:rsid w:val="00155D3B"/>
    <w:rsid w:val="00195630"/>
    <w:rsid w:val="002668C5"/>
    <w:rsid w:val="002F67D1"/>
    <w:rsid w:val="0035071A"/>
    <w:rsid w:val="003E0002"/>
    <w:rsid w:val="003F4ED3"/>
    <w:rsid w:val="00551754"/>
    <w:rsid w:val="005D6843"/>
    <w:rsid w:val="006D02E0"/>
    <w:rsid w:val="006E45CC"/>
    <w:rsid w:val="00741A77"/>
    <w:rsid w:val="00783FAA"/>
    <w:rsid w:val="007C3532"/>
    <w:rsid w:val="007F35C6"/>
    <w:rsid w:val="008323AB"/>
    <w:rsid w:val="008567A2"/>
    <w:rsid w:val="008B101A"/>
    <w:rsid w:val="008E0030"/>
    <w:rsid w:val="00B00FC4"/>
    <w:rsid w:val="00BF4CAA"/>
    <w:rsid w:val="00CC7B06"/>
    <w:rsid w:val="00D53C0B"/>
    <w:rsid w:val="00DD02F5"/>
    <w:rsid w:val="00E35F64"/>
    <w:rsid w:val="00E94951"/>
    <w:rsid w:val="00F21D24"/>
    <w:rsid w:val="00F5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690FD21E-9219-4C01-9245-9AFFDC54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CC7B0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06"/>
  </w:style>
  <w:style w:type="paragraph" w:styleId="BalloonText">
    <w:name w:val="Balloon Text"/>
    <w:basedOn w:val="Normal"/>
    <w:link w:val="BalloonTextChar"/>
    <w:uiPriority w:val="99"/>
    <w:semiHidden/>
    <w:unhideWhenUsed/>
    <w:rsid w:val="00CC7B0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7B0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109D4"/>
    <w:rPr>
      <w:color w:val="0563C1"/>
      <w:u w:val="single"/>
    </w:rPr>
  </w:style>
  <w:style w:type="table" w:styleId="TableGrid">
    <w:name w:val="Table Grid"/>
    <w:basedOn w:val="TableNormal"/>
    <w:uiPriority w:val="39"/>
    <w:rsid w:val="00CF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D254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D25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rvey@oldguardsummit.org?subject=[Old%20Guard]%202020%20Participation%20Surv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mailto:wltittle@gmail.com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Tukey</dc:creator>
  <cp:keywords/>
  <dc:description/>
  <cp:lastModifiedBy>Paul Tukey</cp:lastModifiedBy>
  <cp:revision>3</cp:revision>
  <cp:lastPrinted>2020-01-24T14:13:00Z</cp:lastPrinted>
  <dcterms:created xsi:type="dcterms:W3CDTF">2020-01-23T21:35:00Z</dcterms:created>
  <dcterms:modified xsi:type="dcterms:W3CDTF">2020-01-24T14:13:00Z</dcterms:modified>
</cp:coreProperties>
</file>